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EA3514">
        <w:rPr>
          <w:rFonts w:ascii="Arial" w:hAnsi="Arial" w:cs="Arial"/>
          <w:b/>
          <w:color w:val="auto"/>
          <w:sz w:val="20"/>
        </w:rPr>
        <w:t>15</w:t>
      </w:r>
      <w:r w:rsidRPr="00C8049D">
        <w:rPr>
          <w:rFonts w:ascii="Arial" w:hAnsi="Arial" w:cs="Arial"/>
          <w:b/>
          <w:color w:val="auto"/>
          <w:sz w:val="20"/>
        </w:rPr>
        <w:t xml:space="preserve"> </w:t>
      </w:r>
      <w:r w:rsidR="00A03409" w:rsidRPr="00C8049D">
        <w:rPr>
          <w:rFonts w:ascii="Arial" w:hAnsi="Arial" w:cs="Arial"/>
          <w:b/>
          <w:color w:val="auto"/>
          <w:sz w:val="20"/>
        </w:rPr>
        <w:t>(</w:t>
      </w:r>
      <w:r w:rsidR="00EA3514">
        <w:rPr>
          <w:rFonts w:ascii="Arial" w:hAnsi="Arial" w:cs="Arial"/>
          <w:b/>
          <w:color w:val="auto"/>
          <w:sz w:val="20"/>
        </w:rPr>
        <w:t>пятнадцати</w:t>
      </w:r>
      <w:r w:rsidR="00A03409" w:rsidRPr="00C8049D">
        <w:rPr>
          <w:rFonts w:ascii="Arial" w:hAnsi="Arial" w:cs="Arial"/>
          <w:b/>
          <w:color w:val="auto"/>
          <w:sz w:val="20"/>
        </w:rPr>
        <w:t>)</w:t>
      </w:r>
      <w:r w:rsidRPr="00C8049D">
        <w:rPr>
          <w:rFonts w:ascii="Arial" w:hAnsi="Arial" w:cs="Arial"/>
          <w:b/>
          <w:color w:val="auto"/>
          <w:sz w:val="20"/>
        </w:rPr>
        <w:t xml:space="preserve"> </w:t>
      </w:r>
      <w:r w:rsidR="00EA3514">
        <w:rPr>
          <w:rFonts w:ascii="Arial" w:hAnsi="Arial" w:cs="Arial"/>
          <w:b/>
          <w:color w:val="auto"/>
          <w:sz w:val="20"/>
        </w:rPr>
        <w:t>рабочи</w:t>
      </w:r>
      <w:r w:rsidR="00C8049D" w:rsidRPr="00C8049D">
        <w:rPr>
          <w:rFonts w:ascii="Arial" w:hAnsi="Arial" w:cs="Arial"/>
          <w:b/>
          <w:color w:val="auto"/>
          <w:sz w:val="20"/>
        </w:rPr>
        <w:t>х</w:t>
      </w:r>
      <w:r w:rsidRPr="00C8049D">
        <w:rPr>
          <w:rFonts w:ascii="Arial" w:hAnsi="Arial" w:cs="Arial"/>
          <w:b/>
          <w:color w:val="auto"/>
          <w:sz w:val="20"/>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D168F0">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r w:rsidR="00D168F0" w:rsidRPr="00D168F0">
              <w:rPr>
                <w:rFonts w:ascii="Arial" w:hAnsi="Arial" w:cs="Arial"/>
                <w:sz w:val="16"/>
                <w:szCs w:val="16"/>
              </w:rPr>
              <w:t>В случае досрочной поставки Товара, оплата за поставленный товар осуществляется в течени</w:t>
            </w:r>
            <w:proofErr w:type="gramStart"/>
            <w:r w:rsidR="00D168F0" w:rsidRPr="00D168F0">
              <w:rPr>
                <w:rFonts w:ascii="Arial" w:hAnsi="Arial" w:cs="Arial"/>
                <w:sz w:val="16"/>
                <w:szCs w:val="16"/>
              </w:rPr>
              <w:t>и</w:t>
            </w:r>
            <w:proofErr w:type="gramEnd"/>
            <w:r w:rsidR="00D168F0" w:rsidRPr="00D168F0">
              <w:rPr>
                <w:rFonts w:ascii="Arial" w:hAnsi="Arial" w:cs="Arial"/>
                <w:sz w:val="16"/>
                <w:szCs w:val="16"/>
              </w:rPr>
              <w:t xml:space="preserve"> </w:t>
            </w:r>
            <w:r w:rsidR="00D168F0" w:rsidRPr="00D168F0">
              <w:rPr>
                <w:rFonts w:ascii="Arial" w:hAnsi="Arial" w:cs="Arial"/>
                <w:sz w:val="16"/>
                <w:szCs w:val="16"/>
                <w:highlight w:val="yellow"/>
              </w:rPr>
              <w:t>15 рабочих дней</w:t>
            </w:r>
            <w:r w:rsidR="00D168F0" w:rsidRPr="00D168F0">
              <w:rPr>
                <w:rFonts w:ascii="Arial" w:hAnsi="Arial" w:cs="Arial"/>
                <w:sz w:val="16"/>
                <w:szCs w:val="16"/>
              </w:rPr>
              <w:t>, с даты наступления срока поставки Товара, в соответствии с графикам поставки. Покупатель оставляет за собой право произвести оплату Товара досрочно.</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EA3514">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EA3514">
              <w:rPr>
                <w:rFonts w:ascii="Arial" w:hAnsi="Arial" w:cs="Arial"/>
                <w:sz w:val="16"/>
                <w:szCs w:val="16"/>
              </w:rPr>
              <w:t>15 рабочи</w:t>
            </w:r>
            <w:r w:rsidR="003B7197">
              <w:rPr>
                <w:rFonts w:ascii="Arial" w:hAnsi="Arial" w:cs="Arial"/>
                <w:sz w:val="16"/>
                <w:szCs w:val="16"/>
              </w:rPr>
              <w:t>х</w:t>
            </w:r>
            <w:r w:rsidR="00EA3514">
              <w:rPr>
                <w:rFonts w:ascii="Arial" w:hAnsi="Arial" w:cs="Arial"/>
                <w:sz w:val="16"/>
                <w:szCs w:val="16"/>
              </w:rPr>
              <w:t xml:space="preserve"> </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w:t>
            </w:r>
            <w:bookmarkStart w:id="3" w:name="_GoBack"/>
            <w:bookmarkEnd w:id="3"/>
            <w:r w:rsidRPr="00A97291">
              <w:rPr>
                <w:rFonts w:ascii="Arial" w:hAnsi="Arial" w:cs="Arial"/>
                <w:sz w:val="16"/>
                <w:szCs w:val="16"/>
              </w:rPr>
              <w:t>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D168F0">
      <w:rPr>
        <w:rFonts w:ascii="Arial" w:hAnsi="Arial" w:cs="Arial"/>
        <w:noProof/>
        <w:sz w:val="20"/>
      </w:rPr>
      <w:t>14</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D168F0">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168F0"/>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3514"/>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B9F08-4C76-4DD4-B4A9-34ACD4B1E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6642</Words>
  <Characters>47844</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18</cp:revision>
  <cp:lastPrinted>2012-02-22T06:49:00Z</cp:lastPrinted>
  <dcterms:created xsi:type="dcterms:W3CDTF">2016-12-01T11:34:00Z</dcterms:created>
  <dcterms:modified xsi:type="dcterms:W3CDTF">2020-02-05T12:52:00Z</dcterms:modified>
</cp:coreProperties>
</file>